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78" w:rsidRPr="00891293" w:rsidRDefault="0024171F" w:rsidP="008912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93">
        <w:rPr>
          <w:rFonts w:ascii="Times New Roman" w:hAnsi="Times New Roman" w:cs="Times New Roman"/>
          <w:b/>
          <w:sz w:val="28"/>
          <w:szCs w:val="28"/>
        </w:rPr>
        <w:t>REGULAMIN DYŻURÓW NAUCZYCIELI</w:t>
      </w:r>
      <w:r w:rsidR="008912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4D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891293">
        <w:rPr>
          <w:rFonts w:ascii="Times New Roman" w:hAnsi="Times New Roman" w:cs="Times New Roman"/>
          <w:b/>
          <w:sz w:val="28"/>
          <w:szCs w:val="28"/>
        </w:rPr>
        <w:t>W PSP</w:t>
      </w:r>
      <w:r w:rsidR="002E4A4D">
        <w:rPr>
          <w:rFonts w:ascii="Times New Roman" w:hAnsi="Times New Roman" w:cs="Times New Roman"/>
          <w:b/>
          <w:sz w:val="28"/>
          <w:szCs w:val="28"/>
        </w:rPr>
        <w:t xml:space="preserve"> IM. HALINY MIROSŁAWSKIEJ</w:t>
      </w:r>
    </w:p>
    <w:p w:rsidR="00C83278" w:rsidRPr="00891293" w:rsidRDefault="00C83278" w:rsidP="008912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93">
        <w:rPr>
          <w:rFonts w:ascii="Times New Roman" w:hAnsi="Times New Roman" w:cs="Times New Roman"/>
          <w:b/>
          <w:sz w:val="28"/>
          <w:szCs w:val="28"/>
        </w:rPr>
        <w:t>W GRABOWIE NAD WISŁĄ</w:t>
      </w:r>
    </w:p>
    <w:p w:rsidR="0024171F" w:rsidRDefault="0024171F" w:rsidP="0024171F">
      <w:pPr>
        <w:pStyle w:val="Bezodstpw"/>
      </w:pPr>
    </w:p>
    <w:p w:rsidR="0024171F" w:rsidRDefault="0024171F" w:rsidP="0024171F">
      <w:pPr>
        <w:pStyle w:val="Bezodstpw"/>
      </w:pPr>
    </w:p>
    <w:p w:rsidR="0024171F" w:rsidRPr="00C83278" w:rsidRDefault="0024171F" w:rsidP="002417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C83278">
        <w:rPr>
          <w:rFonts w:ascii="Times New Roman" w:hAnsi="Times New Roman" w:cs="Times New Roman"/>
          <w:b/>
          <w:sz w:val="28"/>
          <w:szCs w:val="28"/>
        </w:rPr>
        <w:t>I. Postanowienia ogólne:</w:t>
      </w:r>
    </w:p>
    <w:p w:rsidR="0024171F" w:rsidRPr="00C83278" w:rsidRDefault="0024171F" w:rsidP="002417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1. Dyżur jest częścią procesu dydaktyczno-wychowawczego szkoły i wchodzi w zakres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podstawowych obowiązków nauczyciela.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2. Celem dyżuru jest stworzenie uczniom warunków bezpiecznego przebywania na terenie szkoły oraz możliwości wypoczynku między zajęciami.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3. Plan dyżurów układają członkowie Rady Pedagogicznej powołani na wniosek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dyrektora szkoły na każdy rok szkolny.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4. Nauczyciele dyżurują według planu dyżurów w czasie i miejscu tam wskazanym.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 xml:space="preserve">5. Miejsca ujęte w planie dyżurów: szatnia, parter, </w:t>
      </w:r>
      <w:r w:rsidR="00891293">
        <w:rPr>
          <w:rFonts w:ascii="Times New Roman" w:hAnsi="Times New Roman" w:cs="Times New Roman"/>
          <w:sz w:val="24"/>
          <w:szCs w:val="24"/>
        </w:rPr>
        <w:t>stołówka</w:t>
      </w:r>
      <w:r w:rsidR="007618C0">
        <w:rPr>
          <w:rFonts w:ascii="Times New Roman" w:hAnsi="Times New Roman" w:cs="Times New Roman"/>
          <w:sz w:val="24"/>
          <w:szCs w:val="24"/>
        </w:rPr>
        <w:t xml:space="preserve"> i taras przed szkołą.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6. Liczba nauczycieli dyżurujących oraz przyznane miejsca dyżuru w planie dyżurów są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wyznaczane zgodnie z potrzebami zapewnienia bezpieczeństwa w danym czasie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i miejscu w szkole.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7. Nauczyciel ma obowiązek pełnienia dyżuru aktywnie, nie może zajmować się sprawami, które rozpraszają jego uwagę i zakłócają rzetelne pełnienie dyżuru.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8. Nauczyciel dyżurujący ma obowiązek kontroli sanitariatów znajdujących się w</w:t>
      </w:r>
      <w:r w:rsidR="00891293">
        <w:rPr>
          <w:rFonts w:ascii="Times New Roman" w:hAnsi="Times New Roman" w:cs="Times New Roman"/>
          <w:sz w:val="24"/>
          <w:szCs w:val="24"/>
        </w:rPr>
        <w:t xml:space="preserve"> obszarze jego dyżuru oraz klat</w:t>
      </w:r>
      <w:r w:rsidRPr="0024171F">
        <w:rPr>
          <w:rFonts w:ascii="Times New Roman" w:hAnsi="Times New Roman" w:cs="Times New Roman"/>
          <w:sz w:val="24"/>
          <w:szCs w:val="24"/>
        </w:rPr>
        <w:t>k</w:t>
      </w:r>
      <w:r w:rsidR="00891293">
        <w:rPr>
          <w:rFonts w:ascii="Times New Roman" w:hAnsi="Times New Roman" w:cs="Times New Roman"/>
          <w:sz w:val="24"/>
          <w:szCs w:val="24"/>
        </w:rPr>
        <w:t>i schodowej.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9. Nauczyciel, który zastępuje na lekcji nieobecnego pracownika, przejmuje również</w:t>
      </w:r>
    </w:p>
    <w:p w:rsidR="0024171F" w:rsidRPr="0024171F" w:rsidRDefault="007618C0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dyżur przed lekcją</w:t>
      </w:r>
      <w:r w:rsidR="0024171F" w:rsidRPr="0024171F">
        <w:rPr>
          <w:rFonts w:ascii="Times New Roman" w:hAnsi="Times New Roman" w:cs="Times New Roman"/>
          <w:sz w:val="24"/>
          <w:szCs w:val="24"/>
        </w:rPr>
        <w:t>. Jeżeli w tym cz</w:t>
      </w:r>
      <w:r w:rsidR="00891293">
        <w:rPr>
          <w:rFonts w:ascii="Times New Roman" w:hAnsi="Times New Roman" w:cs="Times New Roman"/>
          <w:sz w:val="24"/>
          <w:szCs w:val="24"/>
        </w:rPr>
        <w:t xml:space="preserve">asie pełni własny dyżur, to </w:t>
      </w:r>
      <w:r w:rsidR="0024171F" w:rsidRPr="0024171F">
        <w:rPr>
          <w:rFonts w:ascii="Times New Roman" w:hAnsi="Times New Roman" w:cs="Times New Roman"/>
          <w:sz w:val="24"/>
          <w:szCs w:val="24"/>
        </w:rPr>
        <w:t>dyrektor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wyznacza innego nauczyciela do pełnienia dyżuru</w:t>
      </w:r>
      <w:r w:rsidR="007618C0">
        <w:rPr>
          <w:rFonts w:ascii="Times New Roman" w:hAnsi="Times New Roman" w:cs="Times New Roman"/>
          <w:sz w:val="24"/>
          <w:szCs w:val="24"/>
        </w:rPr>
        <w:t xml:space="preserve"> zgodnie z poleceniem ustnym.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10. W przypadku nieobecności nauczyciela dyżurującego i braku wyznaczenia nauczyciela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go zastępującego, nauczyciel pełniący dyżur w części graniczącej z miejscem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pozbawionym nadzoru, zobowiązany jest w miarę możliwości do pełnienia dyżuru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na korytarzu lub miejscu bezpośrednio mu podległym, jak i pozbawionym nadzoru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oraz poinformowania niezwłocznie o tym fakcie dyrekcję szkoły poprzez innych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pracowników szkoły.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11. Dyżur rozpoczyna się w szatni</w:t>
      </w:r>
      <w:r w:rsidR="00F90A96">
        <w:rPr>
          <w:rFonts w:ascii="Times New Roman" w:hAnsi="Times New Roman" w:cs="Times New Roman"/>
          <w:sz w:val="24"/>
          <w:szCs w:val="24"/>
        </w:rPr>
        <w:t xml:space="preserve"> i na</w:t>
      </w:r>
      <w:r w:rsidR="00891293">
        <w:rPr>
          <w:rFonts w:ascii="Times New Roman" w:hAnsi="Times New Roman" w:cs="Times New Roman"/>
          <w:sz w:val="24"/>
          <w:szCs w:val="24"/>
        </w:rPr>
        <w:t xml:space="preserve"> dolnym</w:t>
      </w:r>
      <w:r w:rsidR="00F90A96">
        <w:rPr>
          <w:rFonts w:ascii="Times New Roman" w:hAnsi="Times New Roman" w:cs="Times New Roman"/>
          <w:sz w:val="24"/>
          <w:szCs w:val="24"/>
        </w:rPr>
        <w:t xml:space="preserve"> korytarzu </w:t>
      </w:r>
      <w:r w:rsidR="00F90A96" w:rsidRPr="0024171F">
        <w:rPr>
          <w:rFonts w:ascii="Times New Roman" w:hAnsi="Times New Roman" w:cs="Times New Roman"/>
          <w:sz w:val="24"/>
          <w:szCs w:val="24"/>
        </w:rPr>
        <w:t xml:space="preserve"> </w:t>
      </w:r>
      <w:r w:rsidR="00F90A96">
        <w:rPr>
          <w:rFonts w:ascii="Times New Roman" w:hAnsi="Times New Roman" w:cs="Times New Roman"/>
          <w:sz w:val="24"/>
          <w:szCs w:val="24"/>
        </w:rPr>
        <w:t>o godz.7.10.</w:t>
      </w:r>
    </w:p>
    <w:p w:rsidR="0024171F" w:rsidRPr="0024171F" w:rsidRDefault="00F90A96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Przerwy w godz.10.25-10.40 i 11.25-11.35</w:t>
      </w:r>
      <w:r w:rsidR="0024171F" w:rsidRPr="0024171F">
        <w:rPr>
          <w:rFonts w:ascii="Times New Roman" w:hAnsi="Times New Roman" w:cs="Times New Roman"/>
          <w:sz w:val="24"/>
          <w:szCs w:val="24"/>
        </w:rPr>
        <w:t xml:space="preserve"> są przerwami obiadowymi i w ich czasie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jest pełniony dyżur nauczycielski na stołówce.</w:t>
      </w:r>
    </w:p>
    <w:p w:rsidR="0024171F" w:rsidRPr="0024171F" w:rsidRDefault="00F90A96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171F" w:rsidRPr="0024171F">
        <w:rPr>
          <w:rFonts w:ascii="Times New Roman" w:hAnsi="Times New Roman" w:cs="Times New Roman"/>
          <w:sz w:val="24"/>
          <w:szCs w:val="24"/>
        </w:rPr>
        <w:t>. Wszyscy nauczyciel</w:t>
      </w:r>
      <w:r w:rsidR="007618C0">
        <w:rPr>
          <w:rFonts w:ascii="Times New Roman" w:hAnsi="Times New Roman" w:cs="Times New Roman"/>
          <w:sz w:val="24"/>
          <w:szCs w:val="24"/>
        </w:rPr>
        <w:t xml:space="preserve">e mający ostatnią lekcję w </w:t>
      </w:r>
      <w:r w:rsidR="0024171F" w:rsidRPr="0024171F">
        <w:rPr>
          <w:rFonts w:ascii="Times New Roman" w:hAnsi="Times New Roman" w:cs="Times New Roman"/>
          <w:sz w:val="24"/>
          <w:szCs w:val="24"/>
        </w:rPr>
        <w:t xml:space="preserve"> oddziale</w:t>
      </w:r>
      <w:r w:rsidR="007618C0">
        <w:rPr>
          <w:rFonts w:ascii="Times New Roman" w:hAnsi="Times New Roman" w:cs="Times New Roman"/>
          <w:sz w:val="24"/>
          <w:szCs w:val="24"/>
        </w:rPr>
        <w:t xml:space="preserve"> przedszkolnym</w:t>
      </w:r>
      <w:r w:rsidR="0024171F" w:rsidRPr="0024171F">
        <w:rPr>
          <w:rFonts w:ascii="Times New Roman" w:hAnsi="Times New Roman" w:cs="Times New Roman"/>
          <w:sz w:val="24"/>
          <w:szCs w:val="24"/>
        </w:rPr>
        <w:t xml:space="preserve"> sprowadzają uczniów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do szatni i sprawują opiekę aż do opuszczenia przez uczniów budynku szkolnego.</w:t>
      </w:r>
    </w:p>
    <w:p w:rsidR="0024171F" w:rsidRPr="0024171F" w:rsidRDefault="00F90A96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171F" w:rsidRPr="0024171F">
        <w:rPr>
          <w:rFonts w:ascii="Times New Roman" w:hAnsi="Times New Roman" w:cs="Times New Roman"/>
          <w:sz w:val="24"/>
          <w:szCs w:val="24"/>
        </w:rPr>
        <w:t>. Podczas przerw uczniowie nie przebywają w salach celem przewietrzenia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pomieszczeń, z wyjątkiem sytuacji, gdy obecność uczniów jest zaplanowana przez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nauczyciela sprawującego nad nimi opiekę w tym czasie.</w:t>
      </w:r>
    </w:p>
    <w:p w:rsidR="0024171F" w:rsidRPr="0024171F" w:rsidRDefault="00F90A96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171F" w:rsidRPr="0024171F">
        <w:rPr>
          <w:rFonts w:ascii="Times New Roman" w:hAnsi="Times New Roman" w:cs="Times New Roman"/>
          <w:sz w:val="24"/>
          <w:szCs w:val="24"/>
        </w:rPr>
        <w:t>. Jeśli część uczniów z klas IV-VIII uczestniczy w szkole w dodatkowych zajęciach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nieobowiązkowych lub pozalekcyjnych, dyżur przed nimi pełni nauczyciel, któremu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powierzono prowadzenie tych zajęć lub sam je podjął. On również sprowadza</w:t>
      </w:r>
    </w:p>
    <w:p w:rsid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uczniów po zajęciach do szatni i oczekuje na ich wyj</w:t>
      </w:r>
      <w:r w:rsidR="007618C0">
        <w:rPr>
          <w:rFonts w:ascii="Times New Roman" w:hAnsi="Times New Roman" w:cs="Times New Roman"/>
          <w:sz w:val="24"/>
          <w:szCs w:val="24"/>
        </w:rPr>
        <w:t xml:space="preserve">ście z budynku szkoły. </w:t>
      </w:r>
    </w:p>
    <w:p w:rsidR="00F90A96" w:rsidRPr="0024171F" w:rsidRDefault="00F90A96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1293" w:rsidRDefault="0024171F" w:rsidP="002417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C83278">
        <w:rPr>
          <w:rFonts w:ascii="Times New Roman" w:hAnsi="Times New Roman" w:cs="Times New Roman"/>
          <w:b/>
          <w:sz w:val="28"/>
          <w:szCs w:val="28"/>
        </w:rPr>
        <w:t>II. Obowiązki nauczyciela dyżurującego:</w:t>
      </w:r>
    </w:p>
    <w:p w:rsidR="0024171F" w:rsidRPr="00891293" w:rsidRDefault="0024171F" w:rsidP="002417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4171F">
        <w:rPr>
          <w:rFonts w:ascii="Times New Roman" w:hAnsi="Times New Roman" w:cs="Times New Roman"/>
          <w:sz w:val="24"/>
          <w:szCs w:val="24"/>
        </w:rPr>
        <w:t>1. Dyżur zaczyna się równo z dzwonkiem na przerwę. Nauczyciel prowadzący lekcję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na godzinie poprzedzającej dyżur obowiązany jest tak ją zaplanować, aby jak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najszybciej zająć stanowisko na miejscu dyżuru.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lastRenderedPageBreak/>
        <w:t>2. Podczas dyżuru zajmuje miejsce umożliwiające mu pełnienie opieki nad uczniami,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eliminuje wszystkie sytuacje zagrażające zdrowiu i życiu uczniów, wydaje zakazy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i egzekwuje ich wykonanie przez dzieci, a w szczególności: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a) zakazuje biegania w budynku szkoły, spędzania przerw na schodach, w sanitariatach oraz w zakamarkach;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b) nie dopuszcza do samowolnego opuszczania budynku szkolnego;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c) dba o czystość w budynku, poprzez wymaganie od uczniów nie zaśmiecania budynku i wdrażania ich do sprzątania po sobie i swoich kolegach;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d) eliminuje gry i zabawy zagrażające zdrowiu i życiu uczniów;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e) eliminuje niepożądane z punktu wychowawczego zachowania uczniów;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f) zabrania przebywania dzieci w klasie bez wyraźnej potrzeby i opieki innego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nauczyciela;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g) zabrania wchodzenia do toalet grup uczniów;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h) zapobiega wandalizmowi, zwraca uwagę na przejawy dewastacji mienia i ustala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winnego powstałej szkody o</w:t>
      </w:r>
      <w:r w:rsidR="007618C0">
        <w:rPr>
          <w:rFonts w:ascii="Times New Roman" w:hAnsi="Times New Roman" w:cs="Times New Roman"/>
          <w:sz w:val="24"/>
          <w:szCs w:val="24"/>
        </w:rPr>
        <w:t xml:space="preserve">raz zgłasza ją </w:t>
      </w:r>
      <w:r w:rsidRPr="0024171F">
        <w:rPr>
          <w:rFonts w:ascii="Times New Roman" w:hAnsi="Times New Roman" w:cs="Times New Roman"/>
          <w:sz w:val="24"/>
          <w:szCs w:val="24"/>
        </w:rPr>
        <w:t>dyrektorowi szkoły.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3. W razie zaistnienia wypadku uczniowskiego udziela uczniowi pierwszej pomocy i jeśli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zaistnieje konieczność wezwania pogotowia ratunkowego wyznacza osobę, która</w:t>
      </w:r>
    </w:p>
    <w:p w:rsidR="0024171F" w:rsidRPr="0024171F" w:rsidRDefault="00F90A96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 dyrektora i wychowawcę klasy.</w:t>
      </w:r>
      <w:r w:rsidR="0024171F" w:rsidRPr="0024171F">
        <w:rPr>
          <w:rFonts w:ascii="Times New Roman" w:hAnsi="Times New Roman" w:cs="Times New Roman"/>
          <w:sz w:val="24"/>
          <w:szCs w:val="24"/>
        </w:rPr>
        <w:t xml:space="preserve"> Wychowawca klasy zobowiązany jest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powiadomić o wypadku rodziców ucznia, w razie jego nieobecności obowiązek ten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przejmuje ped</w:t>
      </w:r>
      <w:r w:rsidR="00F90A96">
        <w:rPr>
          <w:rFonts w:ascii="Times New Roman" w:hAnsi="Times New Roman" w:cs="Times New Roman"/>
          <w:sz w:val="24"/>
          <w:szCs w:val="24"/>
        </w:rPr>
        <w:t>agog lub dyrektor.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4. W razie nieszczęśliwego wypadku udziela wyjaśnień Komisji Powypadkowej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powołanej przez dyrektora szkoły.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5. Po zakończeniu zajęć wpisuje uw</w:t>
      </w:r>
      <w:r w:rsidR="00F90A96">
        <w:rPr>
          <w:rFonts w:ascii="Times New Roman" w:hAnsi="Times New Roman" w:cs="Times New Roman"/>
          <w:sz w:val="24"/>
          <w:szCs w:val="24"/>
        </w:rPr>
        <w:t xml:space="preserve">agę do dziennika </w:t>
      </w:r>
      <w:r w:rsidRPr="0024171F">
        <w:rPr>
          <w:rFonts w:ascii="Times New Roman" w:hAnsi="Times New Roman" w:cs="Times New Roman"/>
          <w:sz w:val="24"/>
          <w:szCs w:val="24"/>
        </w:rPr>
        <w:t xml:space="preserve"> uczniowi, który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rażąco złamał regulamin zachowania, a także informuje wychowawcę o zaistniałym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zdarzeniu.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6. Zgłasza dyrektorowi szkoły zauważone zagrożenie, którego nie jest w stanie sam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usunąć.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7. Nauczyciele pełniący dyżur współpracują z pracownikami obsługi. Nie dopuszczają do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przebywania osób postronnych w budynku podczas przerw. Mają prawo ustalić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powody obecności w szkole (a w razie potrzeby personalia) nieznanych osób, jak</w:t>
      </w:r>
    </w:p>
    <w:p w:rsid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również udzielić informacji interesantom przychodzącym do szkoły. Dotyczy to szczególnie korytarza na parterze.</w:t>
      </w:r>
    </w:p>
    <w:p w:rsidR="00F90A96" w:rsidRPr="0024171F" w:rsidRDefault="00F90A96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171F" w:rsidRDefault="0024171F" w:rsidP="002417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C83278">
        <w:rPr>
          <w:rFonts w:ascii="Times New Roman" w:hAnsi="Times New Roman" w:cs="Times New Roman"/>
          <w:b/>
          <w:sz w:val="28"/>
          <w:szCs w:val="28"/>
        </w:rPr>
        <w:t>III. Postanowienia końcowe:</w:t>
      </w:r>
    </w:p>
    <w:p w:rsidR="00C83278" w:rsidRPr="00C83278" w:rsidRDefault="00C83278" w:rsidP="002417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1. Nauczyciel podejmuje ważne decyzje w sprawach dotyczących zagrożenia życia lub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zdrowia (np. zarządza ewakuację ze strefy pełnionego przez siebie dyżuru).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2. Plan dyżurów jest wyw</w:t>
      </w:r>
      <w:r w:rsidR="00C83278">
        <w:rPr>
          <w:rFonts w:ascii="Times New Roman" w:hAnsi="Times New Roman" w:cs="Times New Roman"/>
          <w:sz w:val="24"/>
          <w:szCs w:val="24"/>
        </w:rPr>
        <w:t>i</w:t>
      </w:r>
      <w:r w:rsidR="007618C0">
        <w:rPr>
          <w:rFonts w:ascii="Times New Roman" w:hAnsi="Times New Roman" w:cs="Times New Roman"/>
          <w:sz w:val="24"/>
          <w:szCs w:val="24"/>
        </w:rPr>
        <w:t>eszony w pokoju nauczycielskim.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 xml:space="preserve"> Zmiana planu dyżuró</w:t>
      </w:r>
      <w:r w:rsidR="00C83278">
        <w:rPr>
          <w:rFonts w:ascii="Times New Roman" w:hAnsi="Times New Roman" w:cs="Times New Roman"/>
          <w:sz w:val="24"/>
          <w:szCs w:val="24"/>
        </w:rPr>
        <w:t xml:space="preserve">w następuje przy akceptacji </w:t>
      </w:r>
      <w:r w:rsidRPr="0024171F">
        <w:rPr>
          <w:rFonts w:ascii="Times New Roman" w:hAnsi="Times New Roman" w:cs="Times New Roman"/>
          <w:sz w:val="24"/>
          <w:szCs w:val="24"/>
        </w:rPr>
        <w:t>dyrektora.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3. Nauczyciel ma prawo zgłaszania do dyrektora szkoły wszelkich propozycji związanych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z usprawnieniem dyżurów lub innych działań mających na celu zapewnienie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bezpieczeństwa uczniom szkoły.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4. Każdy pracownik pedagogiczny własnoręcznym podpisem potwierdza fakt zapoznania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się z regulaminem i zobowiązuje się go przestrzegać.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5. W razie wypadku ucznia podczas dyżuru stosuje się odpowiednio przepisy dotyczące</w:t>
      </w:r>
    </w:p>
    <w:p w:rsidR="0024171F" w:rsidRPr="0024171F" w:rsidRDefault="0024171F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171F">
        <w:rPr>
          <w:rFonts w:ascii="Times New Roman" w:hAnsi="Times New Roman" w:cs="Times New Roman"/>
          <w:sz w:val="24"/>
          <w:szCs w:val="24"/>
        </w:rPr>
        <w:t>postępowania w razie wypadków w szkołach i placówkach publicznych.</w:t>
      </w:r>
    </w:p>
    <w:p w:rsidR="00C83278" w:rsidRDefault="00C83278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2F8" w:rsidRPr="0024171F" w:rsidRDefault="00C83278" w:rsidP="00241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18C0">
        <w:rPr>
          <w:rFonts w:ascii="Times New Roman" w:hAnsi="Times New Roman" w:cs="Times New Roman"/>
          <w:sz w:val="24"/>
          <w:szCs w:val="24"/>
        </w:rPr>
        <w:t xml:space="preserve">   Obowiązuje od dnia 14.09.2018 r.</w:t>
      </w:r>
    </w:p>
    <w:sectPr w:rsidR="003552F8" w:rsidRPr="0024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F"/>
    <w:rsid w:val="0024171F"/>
    <w:rsid w:val="002E4A4D"/>
    <w:rsid w:val="003552F8"/>
    <w:rsid w:val="007618C0"/>
    <w:rsid w:val="00891293"/>
    <w:rsid w:val="00A607F1"/>
    <w:rsid w:val="00C83278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90A4-2C1C-427A-B108-09A5A5E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7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922B-7E68-4922-8E30-BB882F75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PSP GRABÓW</cp:lastModifiedBy>
  <cp:revision>2</cp:revision>
  <cp:lastPrinted>2019-05-24T09:52:00Z</cp:lastPrinted>
  <dcterms:created xsi:type="dcterms:W3CDTF">2019-05-28T20:37:00Z</dcterms:created>
  <dcterms:modified xsi:type="dcterms:W3CDTF">2019-05-28T20:37:00Z</dcterms:modified>
</cp:coreProperties>
</file>